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74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28"/>
        <w:gridCol w:w="509"/>
        <w:gridCol w:w="723"/>
        <w:gridCol w:w="1181"/>
        <w:gridCol w:w="1731"/>
        <w:gridCol w:w="762"/>
        <w:gridCol w:w="119"/>
        <w:gridCol w:w="1312"/>
        <w:gridCol w:w="553"/>
        <w:gridCol w:w="352"/>
        <w:gridCol w:w="566"/>
        <w:gridCol w:w="1149"/>
        <w:gridCol w:w="445"/>
        <w:gridCol w:w="1310"/>
        <w:gridCol w:w="1046"/>
        <w:gridCol w:w="258"/>
        <w:gridCol w:w="1098"/>
        <w:gridCol w:w="282"/>
        <w:gridCol w:w="404"/>
        <w:gridCol w:w="819"/>
        <w:gridCol w:w="1093"/>
        <w:gridCol w:w="1409"/>
        <w:gridCol w:w="3093"/>
      </w:tblGrid>
      <w:tr w:rsidR="004B4DCA" w14:paraId="4CD3BE3F" w14:textId="77777777" w:rsidTr="004B4DCA">
        <w:trPr>
          <w:trHeight w:val="460"/>
        </w:trPr>
        <w:tc>
          <w:tcPr>
            <w:tcW w:w="207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1F12" w14:textId="77777777" w:rsidR="004B4DCA" w:rsidRDefault="004B4DCA">
            <w:pPr>
              <w:widowControl/>
              <w:textAlignment w:val="center"/>
              <w:rPr>
                <w:rFonts w:ascii="微软雅黑" w:eastAsia="微软雅黑" w:hAnsi="微软雅黑" w:cs="微软雅黑"/>
                <w:kern w:val="0"/>
                <w:sz w:val="40"/>
                <w:szCs w:val="4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40"/>
                <w:szCs w:val="40"/>
                <w:lang w:bidi="ar"/>
              </w:rPr>
              <w:t>附件1</w:t>
            </w:r>
          </w:p>
          <w:p w14:paraId="01C7C0D9" w14:textId="77777777" w:rsidR="004B4DCA" w:rsidRDefault="004B4D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40"/>
                <w:szCs w:val="40"/>
                <w:lang w:bidi="ar"/>
              </w:rPr>
              <w:t>贵州省个人身后“一件事”办事指南</w:t>
            </w:r>
          </w:p>
        </w:tc>
      </w:tr>
      <w:tr w:rsidR="004B4DCA" w14:paraId="72D45A8F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602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E69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主题名称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7664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贵州省个人身后“一件事”</w:t>
            </w:r>
          </w:p>
        </w:tc>
      </w:tr>
      <w:tr w:rsidR="004B4DCA" w14:paraId="7AEEB96D" w14:textId="77777777" w:rsidTr="004B4DCA">
        <w:trPr>
          <w:trHeight w:val="204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31FE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AA3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主题编码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58D4" w14:textId="77777777" w:rsidR="004B4DCA" w:rsidRDefault="004B4DCA" w:rsidP="00B35B10">
            <w:pPr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4B4DCA" w14:paraId="19821A7F" w14:textId="77777777" w:rsidTr="004B4DCA">
        <w:trPr>
          <w:trHeight w:val="257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946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三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9BA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办理时限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B2B5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个工作日（并联办理，各环节同步推进）</w:t>
            </w:r>
          </w:p>
        </w:tc>
      </w:tr>
      <w:tr w:rsidR="004B4DCA" w14:paraId="68B9F56C" w14:textId="77777777" w:rsidTr="004B4DCA">
        <w:trPr>
          <w:trHeight w:val="170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4C2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7CF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办理时间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0988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星期一至星期五:上午9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en" w:bidi="ar"/>
              </w:rPr>
              <w:t>: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00-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en" w:bidi="ar"/>
              </w:rPr>
              <w:t>12:00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，下午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en" w:bidi="ar"/>
              </w:rPr>
              <w:t>13:00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en" w:bidi="ar"/>
              </w:rPr>
              <w:t>17: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en" w:bidi="ar"/>
              </w:rPr>
              <w:t>0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；法定节假日不对外办理业务</w:t>
            </w:r>
          </w:p>
        </w:tc>
      </w:tr>
      <w:tr w:rsidR="004B4DCA" w14:paraId="09D9B44F" w14:textId="77777777" w:rsidTr="004B4DCA">
        <w:trPr>
          <w:trHeight w:val="223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1D2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五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4B9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办理地点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F6E9" w14:textId="15A3D0DC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贵州省各级政务服务中心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综合服务窗口；贵州政务服务网</w:t>
            </w:r>
          </w:p>
        </w:tc>
      </w:tr>
      <w:tr w:rsidR="004B4DCA" w14:paraId="14D14101" w14:textId="77777777" w:rsidTr="004B4DCA">
        <w:trPr>
          <w:trHeight w:val="14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E1BC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六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DB7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办理方式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1D5B" w14:textId="77777777" w:rsidR="004B4DCA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线下办理：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各级政务服务中心个人身后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一件事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受理</w:t>
            </w:r>
          </w:p>
          <w:p w14:paraId="3D85352F" w14:textId="124506C0" w:rsidR="004B4DCA" w:rsidRPr="00B35B10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线上办理：贵州政务服务网个人身后“一件事”专区申请（推荐）</w:t>
            </w:r>
          </w:p>
        </w:tc>
      </w:tr>
      <w:tr w:rsidR="004B4DCA" w14:paraId="02438C31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778D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七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44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服务对象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C1BB" w14:textId="77777777" w:rsidR="004B4DCA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在黔死亡人员近亲属及特定关系人（以下简称“申请人”），包括配偶、子女、父母及其他法定继承人或指定受益人</w:t>
            </w:r>
          </w:p>
        </w:tc>
      </w:tr>
      <w:tr w:rsidR="004B4DCA" w14:paraId="32C2F6A5" w14:textId="77777777" w:rsidTr="004B4DCA">
        <w:trPr>
          <w:trHeight w:val="562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5EC8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八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976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申请条件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9A0C" w14:textId="77777777" w:rsidR="004B4DCA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在黔死亡人员近亲属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；</w:t>
            </w:r>
          </w:p>
          <w:p w14:paraId="58A5FAD1" w14:textId="6C0947B8" w:rsidR="004B4DCA" w:rsidRPr="00B35B10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.申请人需为逝者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特定关系人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，提供有效身份证明及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有关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关系证明；</w:t>
            </w:r>
          </w:p>
        </w:tc>
      </w:tr>
      <w:tr w:rsidR="004B4DCA" w14:paraId="097E7F67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CD71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九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055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跑腿次数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C9FB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线下1次</w:t>
            </w:r>
          </w:p>
        </w:tc>
      </w:tr>
      <w:tr w:rsidR="004B4DCA" w14:paraId="275EFB4E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40F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7C66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牵头部门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31E5" w14:textId="25B848DA" w:rsidR="004B4DCA" w:rsidRDefault="00082E3F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卫生健康</w:t>
            </w:r>
            <w:r w:rsidR="004B4DCA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</w:p>
        </w:tc>
      </w:tr>
      <w:tr w:rsidR="004B4DCA" w14:paraId="6C612E69" w14:textId="77777777" w:rsidTr="004B4DCA">
        <w:trPr>
          <w:trHeight w:val="650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963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十一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616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责任部门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FF44" w14:textId="73949977" w:rsidR="004B4DCA" w:rsidRDefault="004B4DCA" w:rsidP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公安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、民政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、人力资源社会保障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、医保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、住房城乡建设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、司法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行政部门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、市场监管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金融监管部门、大数据管理部门、政务服务部门、中医药管理部门</w:t>
            </w:r>
          </w:p>
        </w:tc>
      </w:tr>
      <w:tr w:rsidR="004B4DCA" w14:paraId="1E8E8575" w14:textId="77777777" w:rsidTr="004B4DCA">
        <w:trPr>
          <w:trHeight w:val="542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E5EC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十二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53E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行政区划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D409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贵州省</w:t>
            </w:r>
          </w:p>
        </w:tc>
      </w:tr>
      <w:tr w:rsidR="004B4DCA" w14:paraId="4AB655A5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A58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十三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206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网办深度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3915" w14:textId="68657C6D" w:rsidR="004B4DCA" w:rsidRDefault="004B4DCA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事项可以提供详细具体的办事指南,网上咨询和投诉渠道。</w:t>
            </w:r>
          </w:p>
        </w:tc>
      </w:tr>
      <w:tr w:rsidR="004B4DCA" w14:paraId="0CD92F3F" w14:textId="77777777" w:rsidTr="004B4DCA">
        <w:trPr>
          <w:trHeight w:val="79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86B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lastRenderedPageBreak/>
              <w:t>十四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EF6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C1C5" w14:textId="5359745F" w:rsidR="004B4DCA" w:rsidRDefault="004B4DCA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B35B10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各级各事项涉及部门、政务服务大厅对外服务电话，或通过政务服务热线0851-12345咨询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:rsidR="004B4DCA" w14:paraId="72F3929A" w14:textId="77777777" w:rsidTr="004B4DCA">
        <w:trPr>
          <w:trHeight w:val="90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648C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十五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9E7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监督方式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A487" w14:textId="77777777" w:rsidR="004B4DCA" w:rsidRDefault="004B4DCA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申请人可通过贵州省辖区县（市、区）政务服务中心咨询投诉电话投诉或通过贵州省政务服务热线0851-12345投诉，或通过人民网地方领导留言板贵州省长栏目、多彩贵州网书记省长群众直通交流台省长留言板、贵州政务服务网在线咨询投诉。</w:t>
            </w:r>
          </w:p>
        </w:tc>
      </w:tr>
      <w:tr w:rsidR="004B4DCA" w14:paraId="5508361C" w14:textId="77777777" w:rsidTr="004B4DCA">
        <w:trPr>
          <w:trHeight w:val="675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C00B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十六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BC7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有无中介服务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776C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:rsidR="004B4DCA" w14:paraId="789E81FD" w14:textId="77777777" w:rsidTr="004B4DCA">
        <w:trPr>
          <w:trHeight w:val="675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0BEB1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十七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631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办件类型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6A0E" w14:textId="77777777" w:rsidR="004B4DCA" w:rsidRDefault="004B4DCA" w:rsidP="00B35B1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承诺件</w:t>
            </w:r>
          </w:p>
        </w:tc>
      </w:tr>
      <w:tr w:rsidR="004B4DCA" w14:paraId="30467FCA" w14:textId="77777777" w:rsidTr="004B4DCA">
        <w:trPr>
          <w:trHeight w:val="90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AFF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十八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D53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办理流程</w:t>
            </w:r>
          </w:p>
          <w:p w14:paraId="6C313B3E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（流程图）</w:t>
            </w:r>
          </w:p>
        </w:tc>
        <w:tc>
          <w:tcPr>
            <w:tcW w:w="178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AC2A" w14:textId="77777777" w:rsidR="004B4DCA" w:rsidRDefault="004B4DCA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附件2：贵州省个人身后“一件事”办理流程图</w:t>
            </w:r>
          </w:p>
        </w:tc>
      </w:tr>
      <w:tr w:rsidR="004B4DCA" w14:paraId="2F21BF84" w14:textId="77777777" w:rsidTr="004B4DCA">
        <w:trPr>
          <w:trHeight w:val="90"/>
        </w:trPr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12AB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十九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BEF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587EBEF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1170AF0C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2AF8245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0C980F2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流程表</w:t>
            </w:r>
          </w:p>
          <w:p w14:paraId="408A1F5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0DE0193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6934A5C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23C7B53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3F80634A" w14:textId="77777777" w:rsidR="004B4DCA" w:rsidRDefault="004B4DCA">
            <w:pPr>
              <w:widowControl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3B6DD2F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7F4339B3" w14:textId="77777777" w:rsidR="004B4DCA" w:rsidRDefault="004B4DCA">
            <w:pPr>
              <w:pStyle w:val="a0"/>
              <w:rPr>
                <w:lang w:bidi="ar"/>
              </w:rPr>
            </w:pPr>
          </w:p>
          <w:p w14:paraId="51097E6A" w14:textId="77777777" w:rsidR="004B4DCA" w:rsidRDefault="004B4DCA">
            <w:pPr>
              <w:pStyle w:val="2"/>
              <w:rPr>
                <w:lang w:bidi="ar"/>
              </w:rPr>
            </w:pPr>
          </w:p>
          <w:p w14:paraId="7443820B" w14:textId="77777777" w:rsidR="004B4DCA" w:rsidRDefault="004B4DCA">
            <w:pPr>
              <w:pStyle w:val="2"/>
              <w:rPr>
                <w:lang w:bidi="ar"/>
              </w:rPr>
            </w:pPr>
          </w:p>
          <w:p w14:paraId="5CE0E285" w14:textId="77777777" w:rsidR="004B4DCA" w:rsidRDefault="004B4DCA">
            <w:pPr>
              <w:widowControl/>
              <w:ind w:firstLineChars="200" w:firstLine="562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流程表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F257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lastRenderedPageBreak/>
              <w:t>流程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CE44" w14:textId="77777777" w:rsidR="004B4DCA" w:rsidRDefault="004B4DCA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办理部门</w:t>
            </w:r>
          </w:p>
          <w:p w14:paraId="468CFEAA" w14:textId="77777777" w:rsidR="004B4DCA" w:rsidRDefault="004B4DCA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（按具体办理层级转办）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922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8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C10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时限</w:t>
            </w:r>
          </w:p>
        </w:tc>
      </w:tr>
      <w:tr w:rsidR="004B4DCA" w14:paraId="24AA9F0E" w14:textId="77777777" w:rsidTr="004B4DCA">
        <w:trPr>
          <w:trHeight w:val="576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CFA14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A3EA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08E6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收件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1E92" w14:textId="78F80E61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申请人到政务服务中心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综合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窗口提交材料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窗口人员核验材料完整性，出具收件回执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A97AA" w14:textId="3E231E36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综合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窗口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8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1951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当场收件</w:t>
            </w:r>
          </w:p>
        </w:tc>
      </w:tr>
      <w:tr w:rsidR="004B4DCA" w14:paraId="77B3E4FE" w14:textId="77777777" w:rsidTr="004B4DCA">
        <w:trPr>
          <w:trHeight w:val="576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B301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FBD1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3B3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分/转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B952" w14:textId="218FA682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窗口人员将申请信息录入联办系统，自动分发给公安、民政、人社、医保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、公证机构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等部门。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60CC" w14:textId="7AEDBAEE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综合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窗口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8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3C0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当日分派/转办</w:t>
            </w:r>
          </w:p>
        </w:tc>
      </w:tr>
      <w:tr w:rsidR="004B4DCA" w14:paraId="71082650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4E42D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6E95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3AF9" w14:textId="77777777" w:rsidR="004B4DCA" w:rsidRDefault="004B4DCA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  <w:p w14:paraId="0B482B37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办理</w:t>
            </w:r>
          </w:p>
          <w:p w14:paraId="6AAE9EC4" w14:textId="77777777" w:rsidR="004B4DCA" w:rsidRDefault="004B4DCA">
            <w:pPr>
              <w:widowControl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B17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E5AD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4C9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时限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00B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887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4B4DCA" w14:paraId="59B10B7F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2C964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E4C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C1BC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52A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卫生健康部门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357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18E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4DBB" w14:textId="65997FC6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C36C" w14:textId="020276AE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串联办理</w:t>
            </w:r>
          </w:p>
        </w:tc>
      </w:tr>
      <w:tr w:rsidR="004B4DCA" w14:paraId="7C411030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DDAD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2E30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901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E74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公安部门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605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F4F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DF98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线上电子/线下纸质结果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B165" w14:textId="7306C3FC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串联办理</w:t>
            </w:r>
          </w:p>
        </w:tc>
      </w:tr>
      <w:tr w:rsidR="004B4DCA" w14:paraId="295587B2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EBFC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07C6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1FF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AD2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民政部门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E01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E465" w14:textId="0E3D490E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B675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线上电子/线下纸质结果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701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并联办理</w:t>
            </w:r>
          </w:p>
        </w:tc>
      </w:tr>
      <w:tr w:rsidR="004B4DCA" w14:paraId="5357720D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38151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EF79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AFC7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2F5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人社部门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485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F1A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45个工作日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EC7C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049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并联办理</w:t>
            </w:r>
          </w:p>
        </w:tc>
      </w:tr>
      <w:tr w:rsidR="004B4DCA" w14:paraId="5820F1E4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324A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2B5B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202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F0DC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医保部门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3D63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52A7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15个工作日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938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969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并联结果</w:t>
            </w:r>
          </w:p>
        </w:tc>
      </w:tr>
      <w:tr w:rsidR="004B4DCA" w14:paraId="73098B6C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8A8E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0B14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DF86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FFA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公积金管理部门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948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8CA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1185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线上电子/线下纸质结果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000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并联办理</w:t>
            </w:r>
          </w:p>
        </w:tc>
      </w:tr>
      <w:tr w:rsidR="004B4DCA" w14:paraId="6621BDE1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B2C8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9479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BC6E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6C9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公证机构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22F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5877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3个工作日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94F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8E8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并联办理</w:t>
            </w:r>
          </w:p>
        </w:tc>
      </w:tr>
      <w:tr w:rsidR="004B4DCA" w14:paraId="6B857544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E5B19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9950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53A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F87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市场监管部门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0CBA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4D6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1个工作日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C3BC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线上电子/线下纸质结果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D02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并联办理</w:t>
            </w:r>
          </w:p>
        </w:tc>
      </w:tr>
      <w:tr w:rsidR="004B4DCA" w14:paraId="5138B5E4" w14:textId="77777777" w:rsidTr="004B4DCA">
        <w:trPr>
          <w:trHeight w:val="2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0B234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6283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D0B8A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结果反馈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7FB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FCA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3BF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时限</w:t>
            </w:r>
          </w:p>
        </w:tc>
        <w:tc>
          <w:tcPr>
            <w:tcW w:w="6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02C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送达方式</w:t>
            </w:r>
          </w:p>
        </w:tc>
      </w:tr>
      <w:tr w:rsidR="004B4DCA" w14:paraId="07456F30" w14:textId="77777777" w:rsidTr="004B4DCA">
        <w:trPr>
          <w:trHeight w:val="1009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C36C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C6AD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9966A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49DB" w14:textId="31E5A0C1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政务服务中心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综合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窗口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A3F3C" w14:textId="7E85DD44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综合窗口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8B11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1个工作日</w:t>
            </w:r>
          </w:p>
        </w:tc>
        <w:tc>
          <w:tcPr>
            <w:tcW w:w="6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C14F" w14:textId="639DF56E" w:rsidR="004B4DCA" w:rsidRDefault="004B4DCA" w:rsidP="00B35B10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 w:rsidRPr="00B35B1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通过系统自动发送短信、电话或窗口领取方式，反馈户口注销状态、社保清算结果等，提供遗嘱公证信息核查结果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。</w:t>
            </w:r>
          </w:p>
        </w:tc>
      </w:tr>
      <w:tr w:rsidR="004B4DCA" w14:paraId="1DA17C60" w14:textId="77777777" w:rsidTr="004B4DCA">
        <w:trPr>
          <w:trHeight w:val="1009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2AA8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149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FEF4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线上办理</w:t>
            </w: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AF49" w14:textId="77777777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  <w:t>线上申请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326C" w14:textId="708E3A2D" w:rsidR="004B4DCA" w:rsidRDefault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申请人登录贵州政务服务网“高效办成一件事”专区，选择个人身后“一件事”事项，填写申请表并上传材料（支持电子证照扫码上传）。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4E3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C2C2" w14:textId="77777777" w:rsidR="004B4DCA" w:rsidRDefault="004B4D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</w:tr>
      <w:tr w:rsidR="004B4DCA" w14:paraId="00054452" w14:textId="77777777" w:rsidTr="004B4DCA">
        <w:trPr>
          <w:trHeight w:val="1009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31EF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8D77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00CC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619D" w14:textId="77777777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  <w:t>数据流转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6CCC" w14:textId="77777777" w:rsidR="004B4DCA" w:rsidRDefault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系统自动调用逝者户籍、死亡证明等数据，分发给相关部门并行办理，申请人可实时查询进度。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A0C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0A5D" w14:textId="77777777" w:rsidR="004B4DCA" w:rsidRDefault="004B4DCA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4B4DCA" w14:paraId="389CA862" w14:textId="77777777" w:rsidTr="004B4DCA">
        <w:trPr>
          <w:trHeight w:val="1009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9BE9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143C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11A4A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5037" w14:textId="77777777" w:rsidR="004B4DCA" w:rsidRDefault="004B4DCA">
            <w:pPr>
              <w:widowControl/>
              <w:spacing w:line="0" w:lineRule="atLeast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  <w:t>结果下载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24D2" w14:textId="26416D03" w:rsidR="004B4DCA" w:rsidRDefault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办理完成后，申请人在线下载电子证明（如户口注销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状态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、社保清算电子回执），纸质材料可选择邮寄或窗口领取。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7A2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4F21" w14:textId="77777777" w:rsidR="004B4DCA" w:rsidRDefault="004B4DCA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4B4DCA" w14:paraId="0901CCF7" w14:textId="77777777" w:rsidTr="004B4DCA">
        <w:trPr>
          <w:trHeight w:val="654"/>
        </w:trPr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9629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二十</w:t>
            </w:r>
          </w:p>
          <w:p w14:paraId="7E31859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197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3AC8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申请材料</w:t>
            </w:r>
          </w:p>
        </w:tc>
      </w:tr>
      <w:tr w:rsidR="004B4DCA" w14:paraId="5702DB99" w14:textId="77777777" w:rsidTr="004B4DCA">
        <w:trPr>
          <w:trHeight w:val="642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C7D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E7D9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4A31B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224E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材料介质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E0FC1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材料要求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F192F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材料份数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5F12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材料来源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106D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格式文本和示范文本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F2265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是否容缺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74572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是否共享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00E91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lang w:bidi="ar"/>
              </w:rPr>
              <w:t>审查标准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B9696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lang w:val="en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lang w:val="en"/>
              </w:rPr>
              <w:t>情景模式</w:t>
            </w:r>
          </w:p>
        </w:tc>
      </w:tr>
      <w:tr w:rsidR="004B4DCA" w14:paraId="67A2147A" w14:textId="77777777" w:rsidTr="004B4DCA">
        <w:trPr>
          <w:trHeight w:val="100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5A3F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5D85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83C18" w14:textId="4263CE78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《贵州省个人身后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一件事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”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申请表》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6460C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A38B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原件（电子原件）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D9B5E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E406A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政务服务中心窗口领取或线上下载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9DF2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1A671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否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B126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D8242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申请人签字确认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B0899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必交</w:t>
            </w:r>
          </w:p>
        </w:tc>
      </w:tr>
      <w:tr w:rsidR="004B4DCA" w14:paraId="28CEFE34" w14:textId="77777777" w:rsidTr="004B4DCA">
        <w:trPr>
          <w:trHeight w:val="88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881A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A29FC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9688A" w14:textId="77777777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申请人身份证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C2E4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74F53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原件（电子原件）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B099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B5838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申请人自备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433F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93EA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否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4620E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29C6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核验证件有效期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8370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必交</w:t>
            </w:r>
          </w:p>
        </w:tc>
      </w:tr>
      <w:tr w:rsidR="004B4DCA" w14:paraId="41814397" w14:textId="77777777" w:rsidTr="004B4DCA">
        <w:trPr>
          <w:trHeight w:val="111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DC9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C920C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BBB5D" w14:textId="77777777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亲属关系证明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FB2ED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02DA1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结婚证、户口本、亲属关系公证书等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332F6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6C70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申请人自备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F4D0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C24A6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否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6B2E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8E231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证明与逝者关系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A28B9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必交</w:t>
            </w:r>
          </w:p>
        </w:tc>
      </w:tr>
      <w:tr w:rsidR="004B4DCA" w14:paraId="2510AC7C" w14:textId="77777777" w:rsidTr="004B4DCA">
        <w:trPr>
          <w:trHeight w:val="134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BC8E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08C38" w14:textId="2AA69EA4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02B44" w14:textId="77777777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逝者身份证/户口本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8B143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51DDA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原件（电子原件）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6E4B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2683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申请人自备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44D2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1EA0E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否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CD6BA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68DE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身份证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户口簿身份信息对应系逝者本人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E220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必交</w:t>
            </w:r>
          </w:p>
        </w:tc>
      </w:tr>
      <w:tr w:rsidR="004B4DCA" w14:paraId="6B15E8B4" w14:textId="77777777" w:rsidTr="004B4DCA">
        <w:trPr>
          <w:trHeight w:val="104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E57F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1E172" w14:textId="63704EAD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2C7FB" w14:textId="77777777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受益人银行卡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E9B6E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DD475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原件（电子原件）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C5782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5E93F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申请人自备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1F99D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1F340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D915A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DFEE3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开户人需为受益人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83877" w14:textId="3223FBCA" w:rsidR="004B4DCA" w:rsidRDefault="004B4DCA" w:rsidP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 w:rsidRPr="00B35B1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通过系统自动发送短信、电话或窗口领取方式，反馈户口注销状态、社保清算结果等，提供遗嘱公证信息核查结果</w:t>
            </w:r>
          </w:p>
        </w:tc>
      </w:tr>
      <w:tr w:rsidR="004B4DCA" w14:paraId="2AED8D5D" w14:textId="77777777" w:rsidTr="004B4DCA">
        <w:trPr>
          <w:trHeight w:val="1048"/>
        </w:trPr>
        <w:tc>
          <w:tcPr>
            <w:tcW w:w="10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3322" w14:textId="77777777" w:rsidR="004B4DCA" w:rsidRDefault="004B4DCA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F6F00" w14:textId="6B249DEC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23010" w14:textId="77777777" w:rsidR="004B4DCA" w:rsidRDefault="004B4DC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死亡人员社保卡（银行卡）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AA038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线下纸质/线上电子版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145FC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原件（电子原件）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68C84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1份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99817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申请人自备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C9906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75FF5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否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91F9C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E62D7" w14:textId="77777777" w:rsidR="004B4DCA" w:rsidRDefault="004B4DC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需为死亡人员已激活金融功能的社保卡或银行卡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28A4D" w14:textId="656372D2" w:rsidR="004B4DCA" w:rsidRDefault="004B4DCA" w:rsidP="004B4DCA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 w:rsidRPr="00B35B10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参保人员职工基本医疗保险个人账户余额一次性支取、遗属待遇申领、个人账户一次性待遇申领（养老保险）</w:t>
            </w:r>
          </w:p>
        </w:tc>
      </w:tr>
      <w:tr w:rsidR="004B4DCA" w14:paraId="19F9A9E7" w14:textId="77777777" w:rsidTr="004B4DCA">
        <w:trPr>
          <w:trHeight w:val="404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4CA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二十一</w:t>
            </w:r>
          </w:p>
        </w:tc>
        <w:tc>
          <w:tcPr>
            <w:tcW w:w="18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A1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事项内容</w:t>
            </w:r>
          </w:p>
        </w:tc>
      </w:tr>
      <w:tr w:rsidR="004B4DCA" w14:paraId="0F859184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D484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9E60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办理事项名称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9B38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事项类型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A516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0C7D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实施层级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0CE6" w14:textId="77777777" w:rsidR="004B4DCA" w:rsidRDefault="004B4DCA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是否属于涉企告知承诺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A632" w14:textId="77777777" w:rsidR="004B4DCA" w:rsidRDefault="004B4DCA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是否收费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D9C8" w14:textId="77777777" w:rsidR="004B4DCA" w:rsidRDefault="004B4DCA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收费依据/收费标准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8CD3" w14:textId="77777777" w:rsidR="004B4DCA" w:rsidRDefault="004B4D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4B4DCA" w14:paraId="32B8F3CC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30E6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A705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出具死亡证明（正常死亡）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3EE3" w14:textId="4B5DC687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5CA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各级医疗卫生机构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A33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B34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2C7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C4E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3080" w14:textId="4009C77D" w:rsidR="004B4DCA" w:rsidRPr="007D3E07" w:rsidRDefault="004B4DCA" w:rsidP="00220618">
            <w:pPr>
              <w:widowControl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线上、线下办理，各级医疗卫生机构出具死亡证明，上传至</w:t>
            </w:r>
            <w:r w:rsidRPr="0075648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贵州省死因监测系统</w:t>
            </w:r>
          </w:p>
        </w:tc>
      </w:tr>
      <w:tr w:rsidR="004B4DCA" w14:paraId="5A039D8B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9C9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4C7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出具死亡证明（非正常死亡）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313F" w14:textId="67960A86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35ED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公安机构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782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1D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43F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8D4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780" w14:textId="2A9B1C1E" w:rsidR="004B4DCA" w:rsidRPr="007D3E07" w:rsidRDefault="004B4DCA" w:rsidP="007D3E07">
            <w:pPr>
              <w:widowControl/>
              <w:spacing w:line="40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</w:t>
            </w:r>
            <w:r w:rsidRPr="007D3E07">
              <w:t xml:space="preserve"> </w:t>
            </w:r>
          </w:p>
        </w:tc>
      </w:tr>
      <w:tr w:rsidR="004B4DCA" w14:paraId="459231A1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CAD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8E4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出具火化证明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88F8" w14:textId="021E9C96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751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各级殡葬服务机构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31B8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353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480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38D6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47DB" w14:textId="394F4CC3" w:rsidR="004B4DCA" w:rsidRPr="007D3E07" w:rsidRDefault="004B4DCA" w:rsidP="00220618">
            <w:pPr>
              <w:widowControl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线下办理，民政部门在贵州政务服务网配置业务办理账号，接受申请人申请需求，内部流转至殡葬服务机构，办结后回传至贵州政务服务网</w:t>
            </w:r>
          </w:p>
        </w:tc>
      </w:tr>
      <w:tr w:rsidR="004B4DCA" w14:paraId="57666591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D112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626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户口注销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D79D" w14:textId="6B69DB2A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7A9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公安机构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343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27A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337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8D2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4BEF" w14:textId="7A7E1ACE" w:rsidR="004B4DCA" w:rsidRPr="007D3E07" w:rsidRDefault="004B4DCA" w:rsidP="00220618">
            <w:pPr>
              <w:widowControl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线下办理，公安部门在贵州政务服务网配置业务办理账号，接受申请人申请需求，内部流转至公安机构，办结后回传至贵州政务服务网</w:t>
            </w:r>
          </w:p>
        </w:tc>
      </w:tr>
      <w:tr w:rsidR="004B4DCA" w14:paraId="70F11AC5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442B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ECF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社会保险待遇暂停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237C" w14:textId="5709CEB3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1387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各级人社部门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06D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8BF7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6F3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DE82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044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2143D7DF" w14:textId="77777777" w:rsidTr="004B4DCA">
        <w:trPr>
          <w:trHeight w:val="953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F3DF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9909" w14:textId="7434E8C1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个人账户一次性待遇申领（养老保险）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E52E" w14:textId="2E4B7DEC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F9A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各级人社部门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D46F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92D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5CB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2EB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6EC7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3F917677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4A0C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858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遗属待遇申领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62DA" w14:textId="212A98DC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4002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各级人社部门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351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6FB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21E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BE9B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228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397A05FF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850D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2B0C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参保人员职工基本医疗保险个人账户余额一次性支取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57B5" w14:textId="7A36E664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874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各级医保部门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B3E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CFAF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1E7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071D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B76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39E9604F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DE42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3C8F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驾驶证注销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DE5E" w14:textId="27318C8E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7A45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公安机构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637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7864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6E2F5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750B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0EFE" w14:textId="240BF9E2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线下办理，公安部门在贵州政务服务网配置业务办理账号，接受申请人申请需求，内部流转至公安机构，办结后回传至贵州政务服务网</w:t>
            </w:r>
          </w:p>
        </w:tc>
      </w:tr>
      <w:tr w:rsidR="004B4DCA" w14:paraId="35A61176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85F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20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住房公积金提取（死亡）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98A5" w14:textId="32E9F1BD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 w:rsidRPr="00FF3DA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标准备化事项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B1B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各级住建机构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3656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431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B2FB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3459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2A1F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2DEB6342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ABB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63A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遗嘱公证信息核查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D588" w14:textId="5B6DC1A7" w:rsidR="004B4DCA" w:rsidRPr="007D3E07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852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各公证机构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9664" w14:textId="5E1EA8BF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2570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0262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197C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6025" w14:textId="22758A3D" w:rsidR="004B4DCA" w:rsidRDefault="004B4DCA" w:rsidP="00B34B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线下办理，司法行政部门在贵州政务服务网配置业务办理账号，接受申请人申请需求，内部流转至公证机构，办结后回传至贵州政务服务网</w:t>
            </w:r>
          </w:p>
        </w:tc>
      </w:tr>
      <w:tr w:rsidR="004B4DCA" w14:paraId="756DCBAE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B651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0504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已故人员股权登记信息查询（继承人查询）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17CA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4FBD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部门经办人员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D7B5" w14:textId="56501583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10A0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83BE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040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C7D3" w14:textId="77777777" w:rsidR="004B4DCA" w:rsidRDefault="004B4DC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线上、线下办理</w:t>
            </w:r>
          </w:p>
        </w:tc>
      </w:tr>
      <w:tr w:rsidR="004B4DCA" w14:paraId="2FE197F7" w14:textId="77777777" w:rsidTr="004B4DCA">
        <w:trPr>
          <w:trHeight w:val="10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C2E8" w14:textId="77777777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F8F2" w14:textId="77777777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已故存款人小额存款提取（继承人提取）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64BC" w14:textId="62090A67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非标准化事项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4DDA" w14:textId="379DB57A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银行机构</w:t>
            </w:r>
            <w:r w:rsidRPr="00B34B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实时办理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579A" w14:textId="2A15A022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省、市、县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5349" w14:textId="39ACB97A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3F508" w14:textId="32544E2B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01C2" w14:textId="6747A115" w:rsidR="004B4DCA" w:rsidRDefault="004B4DCA" w:rsidP="00FF3DA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免费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3EC0" w14:textId="18275688" w:rsidR="004B4DCA" w:rsidRDefault="004B4DCA" w:rsidP="00B34B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线下办理，</w:t>
            </w:r>
            <w:r w:rsidRPr="00B34B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申请人持死亡证明、能够证明亲属关系的材料或公证遗嘱、有效身份证件到银行机构网点直接办理人民币5万元及以下的小额存款提取业务</w:t>
            </w:r>
          </w:p>
        </w:tc>
      </w:tr>
    </w:tbl>
    <w:p w14:paraId="7C8FA576" w14:textId="77777777" w:rsidR="000E104B" w:rsidRPr="00B34B00" w:rsidRDefault="000E104B"/>
    <w:sectPr w:rsidR="000E104B" w:rsidRPr="00B34B00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3075" w14:textId="77777777" w:rsidR="009F1840" w:rsidRDefault="009F1840">
      <w:pPr>
        <w:spacing w:line="240" w:lineRule="auto"/>
      </w:pPr>
      <w:r>
        <w:separator/>
      </w:r>
    </w:p>
  </w:endnote>
  <w:endnote w:type="continuationSeparator" w:id="0">
    <w:p w14:paraId="53BBCC37" w14:textId="77777777" w:rsidR="009F1840" w:rsidRDefault="009F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971323C-1276-427B-9CAC-5F232376EA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F5DE5856-6857-40B7-BC1F-0C1FD3D8566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EFFE360-486C-432A-B0FB-891663C91DEE}"/>
    <w:embedBold r:id="rId4" w:subsetted="1" w:fontKey="{E7AAB99B-6240-4A2D-8DB9-82EE5D7A68A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6D11" w14:textId="77777777" w:rsidR="009F1840" w:rsidRDefault="009F1840">
      <w:pPr>
        <w:spacing w:after="0"/>
      </w:pPr>
      <w:r>
        <w:separator/>
      </w:r>
    </w:p>
  </w:footnote>
  <w:footnote w:type="continuationSeparator" w:id="0">
    <w:p w14:paraId="79519B3E" w14:textId="77777777" w:rsidR="009F1840" w:rsidRDefault="009F18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RkYTE1OWRhNmViMTQwM2RiZWFiYjhiNTE2OTQ2ODAifQ=="/>
  </w:docVars>
  <w:rsids>
    <w:rsidRoot w:val="00FF7762"/>
    <w:rsid w:val="81EF4996"/>
    <w:rsid w:val="86FF45BF"/>
    <w:rsid w:val="897DD44B"/>
    <w:rsid w:val="8EFD97A3"/>
    <w:rsid w:val="93EBC71D"/>
    <w:rsid w:val="97CD23CC"/>
    <w:rsid w:val="97DFC44D"/>
    <w:rsid w:val="99FF29F2"/>
    <w:rsid w:val="9BB273AC"/>
    <w:rsid w:val="9D4B5CFF"/>
    <w:rsid w:val="9DFFCCAE"/>
    <w:rsid w:val="9F7F124D"/>
    <w:rsid w:val="9FBC4330"/>
    <w:rsid w:val="9FDF4831"/>
    <w:rsid w:val="9FE75192"/>
    <w:rsid w:val="A3263960"/>
    <w:rsid w:val="A3FB402C"/>
    <w:rsid w:val="A4F82CC5"/>
    <w:rsid w:val="A5FBF0CC"/>
    <w:rsid w:val="A7B38F36"/>
    <w:rsid w:val="A7FC055B"/>
    <w:rsid w:val="AB359D07"/>
    <w:rsid w:val="AB7B574E"/>
    <w:rsid w:val="ACFF1CA3"/>
    <w:rsid w:val="AE631F3C"/>
    <w:rsid w:val="AEBB84E6"/>
    <w:rsid w:val="AF1F342B"/>
    <w:rsid w:val="AF68055C"/>
    <w:rsid w:val="AF7C88B5"/>
    <w:rsid w:val="AFEB75FF"/>
    <w:rsid w:val="B64960F5"/>
    <w:rsid w:val="B6BB583E"/>
    <w:rsid w:val="B76D0ED3"/>
    <w:rsid w:val="B775DD8B"/>
    <w:rsid w:val="B77DA005"/>
    <w:rsid w:val="B77FB182"/>
    <w:rsid w:val="B7B4F48A"/>
    <w:rsid w:val="B7BD0028"/>
    <w:rsid w:val="B7BFE8BB"/>
    <w:rsid w:val="B7F9B545"/>
    <w:rsid w:val="B7FFDE7D"/>
    <w:rsid w:val="B99E81B9"/>
    <w:rsid w:val="B9DFD693"/>
    <w:rsid w:val="BA7B23C6"/>
    <w:rsid w:val="BABB804A"/>
    <w:rsid w:val="BAFD2ACA"/>
    <w:rsid w:val="BBFD8EEC"/>
    <w:rsid w:val="BBFF332C"/>
    <w:rsid w:val="BD7C842D"/>
    <w:rsid w:val="BDA973C3"/>
    <w:rsid w:val="BDBD1CD6"/>
    <w:rsid w:val="BDE6339C"/>
    <w:rsid w:val="BDFFB71B"/>
    <w:rsid w:val="BEBE5D8C"/>
    <w:rsid w:val="BEBE8D06"/>
    <w:rsid w:val="BEF9736B"/>
    <w:rsid w:val="BEFA29DC"/>
    <w:rsid w:val="BF3F3A15"/>
    <w:rsid w:val="BF476E99"/>
    <w:rsid w:val="BF67C4B3"/>
    <w:rsid w:val="BFBE2C08"/>
    <w:rsid w:val="BFFEDAA3"/>
    <w:rsid w:val="C3B71224"/>
    <w:rsid w:val="C3D987FD"/>
    <w:rsid w:val="C3F714A8"/>
    <w:rsid w:val="C5FDEB50"/>
    <w:rsid w:val="C79BEFDE"/>
    <w:rsid w:val="C7FD522C"/>
    <w:rsid w:val="CB7F2B00"/>
    <w:rsid w:val="CD9F35C1"/>
    <w:rsid w:val="CDCFC73B"/>
    <w:rsid w:val="CDDB0583"/>
    <w:rsid w:val="CE5BD61A"/>
    <w:rsid w:val="CEAEADDA"/>
    <w:rsid w:val="CF7D7B59"/>
    <w:rsid w:val="CFB2D393"/>
    <w:rsid w:val="CFC773EF"/>
    <w:rsid w:val="CFD71D96"/>
    <w:rsid w:val="CFEAA8C8"/>
    <w:rsid w:val="CFEF7DA2"/>
    <w:rsid w:val="CFFDF8E7"/>
    <w:rsid w:val="D37B34D3"/>
    <w:rsid w:val="D39E4166"/>
    <w:rsid w:val="D3BB5D98"/>
    <w:rsid w:val="D3F70825"/>
    <w:rsid w:val="D3FB1F8F"/>
    <w:rsid w:val="D5DF11E6"/>
    <w:rsid w:val="D5FFB140"/>
    <w:rsid w:val="D6F0FE76"/>
    <w:rsid w:val="D71FFA55"/>
    <w:rsid w:val="D7C160B8"/>
    <w:rsid w:val="D7EF75A5"/>
    <w:rsid w:val="D9FA22F7"/>
    <w:rsid w:val="DBEF08DB"/>
    <w:rsid w:val="DC6FBC83"/>
    <w:rsid w:val="DCEF597C"/>
    <w:rsid w:val="DDA4B8C9"/>
    <w:rsid w:val="DDDF1032"/>
    <w:rsid w:val="DDDF6E0E"/>
    <w:rsid w:val="DDFF9852"/>
    <w:rsid w:val="DE58F7D3"/>
    <w:rsid w:val="DE5F503F"/>
    <w:rsid w:val="DE7DFCFB"/>
    <w:rsid w:val="DEFBB285"/>
    <w:rsid w:val="DF3BC929"/>
    <w:rsid w:val="DF5CF03E"/>
    <w:rsid w:val="DFA8B8AE"/>
    <w:rsid w:val="DFBF6F83"/>
    <w:rsid w:val="DFBF7CCA"/>
    <w:rsid w:val="DFF5A3DD"/>
    <w:rsid w:val="E39D0790"/>
    <w:rsid w:val="E3FA8B7C"/>
    <w:rsid w:val="E5DFAA37"/>
    <w:rsid w:val="E5FFDD7B"/>
    <w:rsid w:val="E6BFAC83"/>
    <w:rsid w:val="E743821C"/>
    <w:rsid w:val="E75F44E8"/>
    <w:rsid w:val="E787606D"/>
    <w:rsid w:val="E78EED2C"/>
    <w:rsid w:val="E7BF7513"/>
    <w:rsid w:val="E7FDBB4E"/>
    <w:rsid w:val="E91FD98F"/>
    <w:rsid w:val="E9F71EFB"/>
    <w:rsid w:val="EA6F598B"/>
    <w:rsid w:val="EB9D61DB"/>
    <w:rsid w:val="EB9FCDA0"/>
    <w:rsid w:val="EBDFF050"/>
    <w:rsid w:val="EBE54360"/>
    <w:rsid w:val="EBEDE235"/>
    <w:rsid w:val="ECFF1E21"/>
    <w:rsid w:val="ED19B589"/>
    <w:rsid w:val="ED5FB6A2"/>
    <w:rsid w:val="EDDB373F"/>
    <w:rsid w:val="EDFD759B"/>
    <w:rsid w:val="EDFF4279"/>
    <w:rsid w:val="EE27013D"/>
    <w:rsid w:val="EE7CA4F4"/>
    <w:rsid w:val="EE7FC688"/>
    <w:rsid w:val="EF3AD83B"/>
    <w:rsid w:val="EF430E24"/>
    <w:rsid w:val="EF7797AF"/>
    <w:rsid w:val="EF7FE44A"/>
    <w:rsid w:val="EFBBDF8F"/>
    <w:rsid w:val="EFEE4084"/>
    <w:rsid w:val="EFF5E9F1"/>
    <w:rsid w:val="EFFBA7FD"/>
    <w:rsid w:val="EFFC7136"/>
    <w:rsid w:val="EFFF7998"/>
    <w:rsid w:val="F35F6BA6"/>
    <w:rsid w:val="F3B7A295"/>
    <w:rsid w:val="F3EF8F76"/>
    <w:rsid w:val="F5A9D566"/>
    <w:rsid w:val="F5DF0606"/>
    <w:rsid w:val="F5E34E99"/>
    <w:rsid w:val="F5FF26B9"/>
    <w:rsid w:val="F65F59F9"/>
    <w:rsid w:val="F67F2FE3"/>
    <w:rsid w:val="F6F3FB5E"/>
    <w:rsid w:val="F6FB2BAA"/>
    <w:rsid w:val="F71B4483"/>
    <w:rsid w:val="F739D421"/>
    <w:rsid w:val="F73EDD30"/>
    <w:rsid w:val="F74DE1D4"/>
    <w:rsid w:val="F76F0CB5"/>
    <w:rsid w:val="F7B5B2F1"/>
    <w:rsid w:val="F7BDB747"/>
    <w:rsid w:val="F7E5CC04"/>
    <w:rsid w:val="F7EDB0B9"/>
    <w:rsid w:val="F7FED315"/>
    <w:rsid w:val="F7FF45A9"/>
    <w:rsid w:val="F7FFBAB9"/>
    <w:rsid w:val="F7FFBC76"/>
    <w:rsid w:val="F7FFC90C"/>
    <w:rsid w:val="F8AFFA5F"/>
    <w:rsid w:val="F8BB72BC"/>
    <w:rsid w:val="F8DDEF74"/>
    <w:rsid w:val="F97FDF4A"/>
    <w:rsid w:val="F99F8740"/>
    <w:rsid w:val="F9DD2412"/>
    <w:rsid w:val="F9E6A9E3"/>
    <w:rsid w:val="F9EE628C"/>
    <w:rsid w:val="F9FED9F4"/>
    <w:rsid w:val="FA3473C9"/>
    <w:rsid w:val="FA3FDAA9"/>
    <w:rsid w:val="FA59DB59"/>
    <w:rsid w:val="FAB3F53D"/>
    <w:rsid w:val="FACA2557"/>
    <w:rsid w:val="FADF5115"/>
    <w:rsid w:val="FAF594B6"/>
    <w:rsid w:val="FAFF0C27"/>
    <w:rsid w:val="FB38CE77"/>
    <w:rsid w:val="FB4DF4A1"/>
    <w:rsid w:val="FB7218F3"/>
    <w:rsid w:val="FB8AE88D"/>
    <w:rsid w:val="FBBE88A5"/>
    <w:rsid w:val="FBD8DEA8"/>
    <w:rsid w:val="FBDDB1C4"/>
    <w:rsid w:val="FBDE4EA3"/>
    <w:rsid w:val="FBF47557"/>
    <w:rsid w:val="FBFB7589"/>
    <w:rsid w:val="FBFF54CD"/>
    <w:rsid w:val="FBFF56C5"/>
    <w:rsid w:val="FBFFB932"/>
    <w:rsid w:val="FCDB2284"/>
    <w:rsid w:val="FCF4F382"/>
    <w:rsid w:val="FCFBBEDD"/>
    <w:rsid w:val="FD2C0546"/>
    <w:rsid w:val="FD3F60EF"/>
    <w:rsid w:val="FD7B764B"/>
    <w:rsid w:val="FDAF9B04"/>
    <w:rsid w:val="FDD5B446"/>
    <w:rsid w:val="FDDD0AAC"/>
    <w:rsid w:val="FDDF613E"/>
    <w:rsid w:val="FE4FA9AE"/>
    <w:rsid w:val="FE734873"/>
    <w:rsid w:val="FE77F819"/>
    <w:rsid w:val="FEBD23C3"/>
    <w:rsid w:val="FEDF7038"/>
    <w:rsid w:val="FEEB0949"/>
    <w:rsid w:val="FEEFCE9A"/>
    <w:rsid w:val="FEF7528B"/>
    <w:rsid w:val="FEFD4740"/>
    <w:rsid w:val="FEFF12AD"/>
    <w:rsid w:val="FEFF1815"/>
    <w:rsid w:val="FF3D3E06"/>
    <w:rsid w:val="FF560E96"/>
    <w:rsid w:val="FF577614"/>
    <w:rsid w:val="FF5B962B"/>
    <w:rsid w:val="FF6E76EE"/>
    <w:rsid w:val="FF770624"/>
    <w:rsid w:val="FF771AD2"/>
    <w:rsid w:val="FF77B67C"/>
    <w:rsid w:val="FF798689"/>
    <w:rsid w:val="FF7A39CE"/>
    <w:rsid w:val="FFA055A2"/>
    <w:rsid w:val="FFA7C588"/>
    <w:rsid w:val="FFAB5B8C"/>
    <w:rsid w:val="FFDB3A31"/>
    <w:rsid w:val="FFDD6CE6"/>
    <w:rsid w:val="FFDF4955"/>
    <w:rsid w:val="FFDF9FCA"/>
    <w:rsid w:val="FFDFFA22"/>
    <w:rsid w:val="FFEE226D"/>
    <w:rsid w:val="FFEFCCED"/>
    <w:rsid w:val="FFF5837E"/>
    <w:rsid w:val="FFF73B08"/>
    <w:rsid w:val="FFF745DE"/>
    <w:rsid w:val="FFF745E2"/>
    <w:rsid w:val="FFF7B996"/>
    <w:rsid w:val="FFFD5A3D"/>
    <w:rsid w:val="FFFDBE9B"/>
    <w:rsid w:val="FFFDC750"/>
    <w:rsid w:val="FFFE237D"/>
    <w:rsid w:val="FFFEA02D"/>
    <w:rsid w:val="FFFF3273"/>
    <w:rsid w:val="FFFF73C3"/>
    <w:rsid w:val="FFFF9468"/>
    <w:rsid w:val="FFFFBDB1"/>
    <w:rsid w:val="FFFFC086"/>
    <w:rsid w:val="00014721"/>
    <w:rsid w:val="0003251E"/>
    <w:rsid w:val="00043BB1"/>
    <w:rsid w:val="0004586E"/>
    <w:rsid w:val="00082727"/>
    <w:rsid w:val="00082E3F"/>
    <w:rsid w:val="000A4DF2"/>
    <w:rsid w:val="000E104B"/>
    <w:rsid w:val="000F3AF6"/>
    <w:rsid w:val="001037E8"/>
    <w:rsid w:val="00113E32"/>
    <w:rsid w:val="001228A1"/>
    <w:rsid w:val="00123C7C"/>
    <w:rsid w:val="00134FAC"/>
    <w:rsid w:val="00146955"/>
    <w:rsid w:val="001565C7"/>
    <w:rsid w:val="00156BAC"/>
    <w:rsid w:val="00165EBC"/>
    <w:rsid w:val="001A2AD6"/>
    <w:rsid w:val="001B3166"/>
    <w:rsid w:val="001C333B"/>
    <w:rsid w:val="001C3CEA"/>
    <w:rsid w:val="001F3074"/>
    <w:rsid w:val="00213FC7"/>
    <w:rsid w:val="00220618"/>
    <w:rsid w:val="0024460A"/>
    <w:rsid w:val="002511EE"/>
    <w:rsid w:val="00257662"/>
    <w:rsid w:val="00287956"/>
    <w:rsid w:val="00296D87"/>
    <w:rsid w:val="002C1E18"/>
    <w:rsid w:val="002D7A97"/>
    <w:rsid w:val="002E59E8"/>
    <w:rsid w:val="00336235"/>
    <w:rsid w:val="00340852"/>
    <w:rsid w:val="0035097A"/>
    <w:rsid w:val="003819D7"/>
    <w:rsid w:val="003862E2"/>
    <w:rsid w:val="0039300A"/>
    <w:rsid w:val="003E1CF7"/>
    <w:rsid w:val="00422B2A"/>
    <w:rsid w:val="004348B1"/>
    <w:rsid w:val="00436186"/>
    <w:rsid w:val="004436D9"/>
    <w:rsid w:val="00464E8A"/>
    <w:rsid w:val="00481169"/>
    <w:rsid w:val="004935EC"/>
    <w:rsid w:val="004B4DCA"/>
    <w:rsid w:val="004D7805"/>
    <w:rsid w:val="004E061B"/>
    <w:rsid w:val="004E143C"/>
    <w:rsid w:val="00507390"/>
    <w:rsid w:val="00520AA3"/>
    <w:rsid w:val="00527F05"/>
    <w:rsid w:val="00537077"/>
    <w:rsid w:val="005411F5"/>
    <w:rsid w:val="0054294E"/>
    <w:rsid w:val="00542E58"/>
    <w:rsid w:val="00552CA6"/>
    <w:rsid w:val="0058331D"/>
    <w:rsid w:val="00584F11"/>
    <w:rsid w:val="005946F0"/>
    <w:rsid w:val="005A24A7"/>
    <w:rsid w:val="005F5A01"/>
    <w:rsid w:val="0065206A"/>
    <w:rsid w:val="00655B43"/>
    <w:rsid w:val="00662FA4"/>
    <w:rsid w:val="00672463"/>
    <w:rsid w:val="00677443"/>
    <w:rsid w:val="006779A5"/>
    <w:rsid w:val="006804BD"/>
    <w:rsid w:val="006A2980"/>
    <w:rsid w:val="006B245A"/>
    <w:rsid w:val="006B6048"/>
    <w:rsid w:val="0072380D"/>
    <w:rsid w:val="00756483"/>
    <w:rsid w:val="00781A29"/>
    <w:rsid w:val="007A3185"/>
    <w:rsid w:val="007A6924"/>
    <w:rsid w:val="007C595F"/>
    <w:rsid w:val="007C682B"/>
    <w:rsid w:val="007D3E07"/>
    <w:rsid w:val="007E2EEA"/>
    <w:rsid w:val="007E4B7D"/>
    <w:rsid w:val="007E7708"/>
    <w:rsid w:val="00803399"/>
    <w:rsid w:val="008270E7"/>
    <w:rsid w:val="00832C34"/>
    <w:rsid w:val="00833534"/>
    <w:rsid w:val="0086002B"/>
    <w:rsid w:val="00871DB1"/>
    <w:rsid w:val="00877D84"/>
    <w:rsid w:val="00886918"/>
    <w:rsid w:val="00891217"/>
    <w:rsid w:val="00893F19"/>
    <w:rsid w:val="008A3794"/>
    <w:rsid w:val="008A38D8"/>
    <w:rsid w:val="008B562A"/>
    <w:rsid w:val="00906F74"/>
    <w:rsid w:val="009B137A"/>
    <w:rsid w:val="009B401F"/>
    <w:rsid w:val="009C1BA3"/>
    <w:rsid w:val="009D4953"/>
    <w:rsid w:val="009F0FE6"/>
    <w:rsid w:val="009F1840"/>
    <w:rsid w:val="00A061B4"/>
    <w:rsid w:val="00A12741"/>
    <w:rsid w:val="00A15943"/>
    <w:rsid w:val="00A27B76"/>
    <w:rsid w:val="00A352B1"/>
    <w:rsid w:val="00A56784"/>
    <w:rsid w:val="00A7488C"/>
    <w:rsid w:val="00A83F5B"/>
    <w:rsid w:val="00AF5071"/>
    <w:rsid w:val="00B34B00"/>
    <w:rsid w:val="00B35B10"/>
    <w:rsid w:val="00B72136"/>
    <w:rsid w:val="00BC2D0D"/>
    <w:rsid w:val="00BD1213"/>
    <w:rsid w:val="00C06D3F"/>
    <w:rsid w:val="00C350C1"/>
    <w:rsid w:val="00C56C46"/>
    <w:rsid w:val="00C6216E"/>
    <w:rsid w:val="00C63908"/>
    <w:rsid w:val="00C66F2D"/>
    <w:rsid w:val="00C66FBF"/>
    <w:rsid w:val="00CA3E3A"/>
    <w:rsid w:val="00CC3CFB"/>
    <w:rsid w:val="00CD27A1"/>
    <w:rsid w:val="00CE1DA3"/>
    <w:rsid w:val="00D26E4B"/>
    <w:rsid w:val="00D45E06"/>
    <w:rsid w:val="00D672C5"/>
    <w:rsid w:val="00DA7390"/>
    <w:rsid w:val="00DA7E7A"/>
    <w:rsid w:val="00DB79E6"/>
    <w:rsid w:val="00DC0877"/>
    <w:rsid w:val="00DC333B"/>
    <w:rsid w:val="00DC55DD"/>
    <w:rsid w:val="00DD5128"/>
    <w:rsid w:val="00DE16FB"/>
    <w:rsid w:val="00DF12CC"/>
    <w:rsid w:val="00DF47BC"/>
    <w:rsid w:val="00E26E0E"/>
    <w:rsid w:val="00E36714"/>
    <w:rsid w:val="00E94EA3"/>
    <w:rsid w:val="00E9601C"/>
    <w:rsid w:val="00EA7BF9"/>
    <w:rsid w:val="00EC6B0C"/>
    <w:rsid w:val="00ED56DB"/>
    <w:rsid w:val="00ED6ADC"/>
    <w:rsid w:val="00EF4923"/>
    <w:rsid w:val="00F5374D"/>
    <w:rsid w:val="00F63D89"/>
    <w:rsid w:val="00F70C0C"/>
    <w:rsid w:val="00FB1BB9"/>
    <w:rsid w:val="00FE00FE"/>
    <w:rsid w:val="00FE2DCA"/>
    <w:rsid w:val="00FF3DA6"/>
    <w:rsid w:val="00FF7762"/>
    <w:rsid w:val="01394056"/>
    <w:rsid w:val="01E64F95"/>
    <w:rsid w:val="02B229AE"/>
    <w:rsid w:val="04074FB1"/>
    <w:rsid w:val="05B3CBAB"/>
    <w:rsid w:val="06481B1A"/>
    <w:rsid w:val="07344CAA"/>
    <w:rsid w:val="0978765E"/>
    <w:rsid w:val="098A50B6"/>
    <w:rsid w:val="0A5D0AC7"/>
    <w:rsid w:val="0A6F1BE9"/>
    <w:rsid w:val="0B2406B8"/>
    <w:rsid w:val="0D554FDF"/>
    <w:rsid w:val="0DCD6AD1"/>
    <w:rsid w:val="0E204834"/>
    <w:rsid w:val="0E3BA983"/>
    <w:rsid w:val="0EB781B1"/>
    <w:rsid w:val="12100F4D"/>
    <w:rsid w:val="165F51F1"/>
    <w:rsid w:val="173FE140"/>
    <w:rsid w:val="176D23CC"/>
    <w:rsid w:val="17BF951B"/>
    <w:rsid w:val="1C4707B8"/>
    <w:rsid w:val="1CB334D2"/>
    <w:rsid w:val="1D683412"/>
    <w:rsid w:val="1DAEEE34"/>
    <w:rsid w:val="1DCD4EF1"/>
    <w:rsid w:val="1E1A6D69"/>
    <w:rsid w:val="1EBE4E48"/>
    <w:rsid w:val="1EEE7D89"/>
    <w:rsid w:val="1F0D24CE"/>
    <w:rsid w:val="1F7E9B58"/>
    <w:rsid w:val="1FBF7C82"/>
    <w:rsid w:val="1FD7B098"/>
    <w:rsid w:val="1FD7E308"/>
    <w:rsid w:val="1FDA1082"/>
    <w:rsid w:val="1FEEE8AB"/>
    <w:rsid w:val="1FFB90FC"/>
    <w:rsid w:val="1FFF5104"/>
    <w:rsid w:val="205904EB"/>
    <w:rsid w:val="20B570F4"/>
    <w:rsid w:val="23F77BDC"/>
    <w:rsid w:val="25A81BCD"/>
    <w:rsid w:val="263144B4"/>
    <w:rsid w:val="263BEA57"/>
    <w:rsid w:val="280740CA"/>
    <w:rsid w:val="28812541"/>
    <w:rsid w:val="2AC33130"/>
    <w:rsid w:val="2B7ED2BE"/>
    <w:rsid w:val="2BF69DA5"/>
    <w:rsid w:val="2EBF3D19"/>
    <w:rsid w:val="2F321918"/>
    <w:rsid w:val="2F7664E4"/>
    <w:rsid w:val="2F7F7C7A"/>
    <w:rsid w:val="2FB5A331"/>
    <w:rsid w:val="2FD6EDCD"/>
    <w:rsid w:val="2FFF43BB"/>
    <w:rsid w:val="2FFF6534"/>
    <w:rsid w:val="3066558C"/>
    <w:rsid w:val="3143433C"/>
    <w:rsid w:val="31465C30"/>
    <w:rsid w:val="31AB491E"/>
    <w:rsid w:val="33E75309"/>
    <w:rsid w:val="33EFB4DB"/>
    <w:rsid w:val="35A527F3"/>
    <w:rsid w:val="35CB61C4"/>
    <w:rsid w:val="37D4858A"/>
    <w:rsid w:val="37FC52F2"/>
    <w:rsid w:val="37FFD28B"/>
    <w:rsid w:val="39DD57CD"/>
    <w:rsid w:val="3AC06BF4"/>
    <w:rsid w:val="3AFAEEBA"/>
    <w:rsid w:val="3B1EAE07"/>
    <w:rsid w:val="3B3B2CEB"/>
    <w:rsid w:val="3BBE672A"/>
    <w:rsid w:val="3BEB20BF"/>
    <w:rsid w:val="3BFBEFA4"/>
    <w:rsid w:val="3C6BCFD2"/>
    <w:rsid w:val="3C7F6EAF"/>
    <w:rsid w:val="3D1DF34B"/>
    <w:rsid w:val="3D3FCFE0"/>
    <w:rsid w:val="3DE721C7"/>
    <w:rsid w:val="3DF70352"/>
    <w:rsid w:val="3E3143FD"/>
    <w:rsid w:val="3EDFE340"/>
    <w:rsid w:val="3EE959CB"/>
    <w:rsid w:val="3EEE2199"/>
    <w:rsid w:val="3EF7220C"/>
    <w:rsid w:val="3EFE132B"/>
    <w:rsid w:val="3F2FCA2B"/>
    <w:rsid w:val="3F33D5C7"/>
    <w:rsid w:val="3F7E2DD2"/>
    <w:rsid w:val="3F7FC531"/>
    <w:rsid w:val="3FB753E9"/>
    <w:rsid w:val="3FBDEFB6"/>
    <w:rsid w:val="3FBF5506"/>
    <w:rsid w:val="3FCFAC6D"/>
    <w:rsid w:val="3FD397F4"/>
    <w:rsid w:val="3FFB8823"/>
    <w:rsid w:val="3FFF6D9A"/>
    <w:rsid w:val="3FFFD478"/>
    <w:rsid w:val="409653F5"/>
    <w:rsid w:val="432C3C6D"/>
    <w:rsid w:val="43505BFE"/>
    <w:rsid w:val="4413082D"/>
    <w:rsid w:val="45517E30"/>
    <w:rsid w:val="45DDA1B1"/>
    <w:rsid w:val="479F2E5B"/>
    <w:rsid w:val="47AD1244"/>
    <w:rsid w:val="481A201C"/>
    <w:rsid w:val="4A4F1395"/>
    <w:rsid w:val="4B6F90E3"/>
    <w:rsid w:val="4CAFA217"/>
    <w:rsid w:val="4D6E292D"/>
    <w:rsid w:val="4E57340B"/>
    <w:rsid w:val="4E77C0FB"/>
    <w:rsid w:val="4E9F81B7"/>
    <w:rsid w:val="4EAD8DF8"/>
    <w:rsid w:val="4EDF74D0"/>
    <w:rsid w:val="4F2C30CF"/>
    <w:rsid w:val="4F3FDDCC"/>
    <w:rsid w:val="4F752DD9"/>
    <w:rsid w:val="4FB67548"/>
    <w:rsid w:val="4FD59D6F"/>
    <w:rsid w:val="4FE7CE84"/>
    <w:rsid w:val="4FEE41C9"/>
    <w:rsid w:val="4FFFF533"/>
    <w:rsid w:val="51FED7AB"/>
    <w:rsid w:val="534DA13B"/>
    <w:rsid w:val="537338FA"/>
    <w:rsid w:val="53E702A1"/>
    <w:rsid w:val="53FE3D6C"/>
    <w:rsid w:val="5475359D"/>
    <w:rsid w:val="547BCFC7"/>
    <w:rsid w:val="54BF641F"/>
    <w:rsid w:val="553ED0A1"/>
    <w:rsid w:val="55BAF444"/>
    <w:rsid w:val="564A5AA2"/>
    <w:rsid w:val="56F7356D"/>
    <w:rsid w:val="56FD46CD"/>
    <w:rsid w:val="5767A075"/>
    <w:rsid w:val="578226A1"/>
    <w:rsid w:val="57EEC6DD"/>
    <w:rsid w:val="57FF5A2C"/>
    <w:rsid w:val="58AC47B3"/>
    <w:rsid w:val="58E45148"/>
    <w:rsid w:val="59FFFBEC"/>
    <w:rsid w:val="5B3D793D"/>
    <w:rsid w:val="5B57A05A"/>
    <w:rsid w:val="5B877652"/>
    <w:rsid w:val="5B9B4B16"/>
    <w:rsid w:val="5BD462C2"/>
    <w:rsid w:val="5BDDDC6C"/>
    <w:rsid w:val="5CFFE812"/>
    <w:rsid w:val="5EBE3F0F"/>
    <w:rsid w:val="5EBFB658"/>
    <w:rsid w:val="5EEC0FD5"/>
    <w:rsid w:val="5EFA7CCD"/>
    <w:rsid w:val="5EFF240A"/>
    <w:rsid w:val="5F3DDD1D"/>
    <w:rsid w:val="5F7F71FE"/>
    <w:rsid w:val="5F9AEFA9"/>
    <w:rsid w:val="5F9F39B4"/>
    <w:rsid w:val="5FD2F814"/>
    <w:rsid w:val="5FD99EAB"/>
    <w:rsid w:val="5FED3638"/>
    <w:rsid w:val="5FFB51E7"/>
    <w:rsid w:val="5FFDC07D"/>
    <w:rsid w:val="5FFE9CD8"/>
    <w:rsid w:val="61A23411"/>
    <w:rsid w:val="61EE74F0"/>
    <w:rsid w:val="62DE5706"/>
    <w:rsid w:val="62FE3E7F"/>
    <w:rsid w:val="63969966"/>
    <w:rsid w:val="639D833B"/>
    <w:rsid w:val="640407FA"/>
    <w:rsid w:val="65055B18"/>
    <w:rsid w:val="6518741F"/>
    <w:rsid w:val="6591608C"/>
    <w:rsid w:val="65D379C4"/>
    <w:rsid w:val="66116B0E"/>
    <w:rsid w:val="66DF8DF0"/>
    <w:rsid w:val="67DBB79A"/>
    <w:rsid w:val="67EF1CA7"/>
    <w:rsid w:val="67EFA267"/>
    <w:rsid w:val="68560AEA"/>
    <w:rsid w:val="69F7C8FC"/>
    <w:rsid w:val="6A222CC8"/>
    <w:rsid w:val="6A8D6CDC"/>
    <w:rsid w:val="6ADF6E0B"/>
    <w:rsid w:val="6BDDE519"/>
    <w:rsid w:val="6BDEB813"/>
    <w:rsid w:val="6BF3FC8F"/>
    <w:rsid w:val="6BFF38AF"/>
    <w:rsid w:val="6C5D9154"/>
    <w:rsid w:val="6DCC98D3"/>
    <w:rsid w:val="6DFDFF64"/>
    <w:rsid w:val="6DFF4065"/>
    <w:rsid w:val="6E64198C"/>
    <w:rsid w:val="6EFC25DF"/>
    <w:rsid w:val="6EFDDFBD"/>
    <w:rsid w:val="6EFF93B4"/>
    <w:rsid w:val="6F1FD8F4"/>
    <w:rsid w:val="6F47AEE2"/>
    <w:rsid w:val="6F6D0D69"/>
    <w:rsid w:val="6F7E80A0"/>
    <w:rsid w:val="6FAE79EC"/>
    <w:rsid w:val="6FB5266B"/>
    <w:rsid w:val="6FB7EAFD"/>
    <w:rsid w:val="6FBB27F8"/>
    <w:rsid w:val="6FCF9A9C"/>
    <w:rsid w:val="6FDFFB93"/>
    <w:rsid w:val="6FEFBD11"/>
    <w:rsid w:val="6FF6AF52"/>
    <w:rsid w:val="6FF6BC82"/>
    <w:rsid w:val="6FFBDB36"/>
    <w:rsid w:val="6FFBF815"/>
    <w:rsid w:val="70494344"/>
    <w:rsid w:val="7167AB3F"/>
    <w:rsid w:val="71FBB230"/>
    <w:rsid w:val="7239DA75"/>
    <w:rsid w:val="72DF0EA3"/>
    <w:rsid w:val="732F7760"/>
    <w:rsid w:val="73771791"/>
    <w:rsid w:val="73805B85"/>
    <w:rsid w:val="73DB07F1"/>
    <w:rsid w:val="73DF007C"/>
    <w:rsid w:val="73DFE522"/>
    <w:rsid w:val="74AB789F"/>
    <w:rsid w:val="74AFFABA"/>
    <w:rsid w:val="74EE4F33"/>
    <w:rsid w:val="74F1D0E3"/>
    <w:rsid w:val="74FAB6A5"/>
    <w:rsid w:val="753585FA"/>
    <w:rsid w:val="757DE146"/>
    <w:rsid w:val="75C41525"/>
    <w:rsid w:val="76774F43"/>
    <w:rsid w:val="767A84ED"/>
    <w:rsid w:val="76ADCAFC"/>
    <w:rsid w:val="76BF8F3A"/>
    <w:rsid w:val="76D99EA6"/>
    <w:rsid w:val="76DF0023"/>
    <w:rsid w:val="76F753F5"/>
    <w:rsid w:val="76FB5766"/>
    <w:rsid w:val="76FF7421"/>
    <w:rsid w:val="771D8F7B"/>
    <w:rsid w:val="7722669C"/>
    <w:rsid w:val="775F2B07"/>
    <w:rsid w:val="77731C8D"/>
    <w:rsid w:val="779664B1"/>
    <w:rsid w:val="77A80B14"/>
    <w:rsid w:val="77BE1CB1"/>
    <w:rsid w:val="77D6BA67"/>
    <w:rsid w:val="77E75CF4"/>
    <w:rsid w:val="77F1FD60"/>
    <w:rsid w:val="77F75A90"/>
    <w:rsid w:val="77FDF4F7"/>
    <w:rsid w:val="77FDF916"/>
    <w:rsid w:val="77FDFD66"/>
    <w:rsid w:val="77FE9CDB"/>
    <w:rsid w:val="77FF1BAF"/>
    <w:rsid w:val="77FFEF1D"/>
    <w:rsid w:val="791D97E3"/>
    <w:rsid w:val="79574E25"/>
    <w:rsid w:val="79E9DD14"/>
    <w:rsid w:val="79FD0181"/>
    <w:rsid w:val="7A6A947F"/>
    <w:rsid w:val="7A75271B"/>
    <w:rsid w:val="7AD572B8"/>
    <w:rsid w:val="7AEB9F0F"/>
    <w:rsid w:val="7AF6B08D"/>
    <w:rsid w:val="7AFB8B64"/>
    <w:rsid w:val="7B1719E1"/>
    <w:rsid w:val="7B6920C3"/>
    <w:rsid w:val="7B6DB7B1"/>
    <w:rsid w:val="7B7C23BC"/>
    <w:rsid w:val="7B7D4FED"/>
    <w:rsid w:val="7BAAC6A9"/>
    <w:rsid w:val="7BAF0F97"/>
    <w:rsid w:val="7BB2E834"/>
    <w:rsid w:val="7BB35F87"/>
    <w:rsid w:val="7BBABE9A"/>
    <w:rsid w:val="7BBD17FC"/>
    <w:rsid w:val="7BD8D760"/>
    <w:rsid w:val="7BDB6490"/>
    <w:rsid w:val="7BDD0D83"/>
    <w:rsid w:val="7BDFDFC9"/>
    <w:rsid w:val="7BE72224"/>
    <w:rsid w:val="7BE791A8"/>
    <w:rsid w:val="7BFD1634"/>
    <w:rsid w:val="7C7E33C7"/>
    <w:rsid w:val="7C87127C"/>
    <w:rsid w:val="7C9FDC13"/>
    <w:rsid w:val="7CBA3E81"/>
    <w:rsid w:val="7CBF53C3"/>
    <w:rsid w:val="7CDF3816"/>
    <w:rsid w:val="7CFF4116"/>
    <w:rsid w:val="7D1D0EE3"/>
    <w:rsid w:val="7D2F913D"/>
    <w:rsid w:val="7D9D8DF8"/>
    <w:rsid w:val="7DDE3E85"/>
    <w:rsid w:val="7DDF004A"/>
    <w:rsid w:val="7DDF48E3"/>
    <w:rsid w:val="7DEC78A6"/>
    <w:rsid w:val="7DF11D97"/>
    <w:rsid w:val="7DF31734"/>
    <w:rsid w:val="7DF71681"/>
    <w:rsid w:val="7DF79AE5"/>
    <w:rsid w:val="7DFBDE09"/>
    <w:rsid w:val="7E6D9D16"/>
    <w:rsid w:val="7E7F50C5"/>
    <w:rsid w:val="7E7F5545"/>
    <w:rsid w:val="7E7FD7EF"/>
    <w:rsid w:val="7E8738EE"/>
    <w:rsid w:val="7EBB06B5"/>
    <w:rsid w:val="7EBF06EC"/>
    <w:rsid w:val="7EBF7217"/>
    <w:rsid w:val="7ED3552A"/>
    <w:rsid w:val="7EE2604C"/>
    <w:rsid w:val="7EF30111"/>
    <w:rsid w:val="7EFC2570"/>
    <w:rsid w:val="7EFE4A6D"/>
    <w:rsid w:val="7EFF4934"/>
    <w:rsid w:val="7EFFBB7F"/>
    <w:rsid w:val="7F1F6F55"/>
    <w:rsid w:val="7F2F20E1"/>
    <w:rsid w:val="7F3128C5"/>
    <w:rsid w:val="7F3E549A"/>
    <w:rsid w:val="7F4E6E32"/>
    <w:rsid w:val="7F76A430"/>
    <w:rsid w:val="7F78621E"/>
    <w:rsid w:val="7F7D58EC"/>
    <w:rsid w:val="7F7FDE39"/>
    <w:rsid w:val="7F834B00"/>
    <w:rsid w:val="7F8F6E97"/>
    <w:rsid w:val="7F9E77F7"/>
    <w:rsid w:val="7F9FF15D"/>
    <w:rsid w:val="7FB763AD"/>
    <w:rsid w:val="7FBD6E97"/>
    <w:rsid w:val="7FBDA8B0"/>
    <w:rsid w:val="7FDB3942"/>
    <w:rsid w:val="7FDDC67B"/>
    <w:rsid w:val="7FDF3242"/>
    <w:rsid w:val="7FE63861"/>
    <w:rsid w:val="7FEA06F5"/>
    <w:rsid w:val="7FEDB639"/>
    <w:rsid w:val="7FEF2245"/>
    <w:rsid w:val="7FEFAF6A"/>
    <w:rsid w:val="7FEFE4B6"/>
    <w:rsid w:val="7FF78C51"/>
    <w:rsid w:val="7FF9188F"/>
    <w:rsid w:val="7FFB91E6"/>
    <w:rsid w:val="7FFBF2A0"/>
    <w:rsid w:val="7FFC8891"/>
    <w:rsid w:val="7FFD0C9B"/>
    <w:rsid w:val="7FFD84D8"/>
    <w:rsid w:val="7FFD8C2C"/>
    <w:rsid w:val="7FFE3FF2"/>
    <w:rsid w:val="7FFEAF2A"/>
    <w:rsid w:val="7FFF6288"/>
    <w:rsid w:val="7FFFC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C273284"/>
  <w15:docId w15:val="{64F00C77-7AA6-4595-9844-3759A72C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40" w:line="276" w:lineRule="auto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table of authorities"/>
    <w:basedOn w:val="a"/>
    <w:next w:val="a"/>
    <w:uiPriority w:val="99"/>
    <w:qFormat/>
    <w:pPr>
      <w:spacing w:before="100" w:beforeAutospacing="1" w:after="100" w:afterAutospacing="1"/>
      <w:ind w:leftChars="200" w:left="200"/>
    </w:pPr>
    <w:rPr>
      <w:rFonts w:eastAsia="宋体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Body Text First Indent"/>
    <w:basedOn w:val="a0"/>
    <w:qFormat/>
    <w:pPr>
      <w:ind w:firstLineChars="100" w:firstLine="420"/>
    </w:p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1"/>
    <w:qFormat/>
    <w:rPr>
      <w:i/>
    </w:rPr>
  </w:style>
  <w:style w:type="character" w:styleId="af">
    <w:name w:val="Hyperlink"/>
    <w:basedOn w:val="a1"/>
    <w:qFormat/>
    <w:rPr>
      <w:color w:val="0026E5" w:themeColor="hyperlink"/>
      <w:u w:val="single"/>
    </w:rPr>
  </w:style>
  <w:style w:type="paragraph" w:customStyle="1" w:styleId="TableOfAuthoring">
    <w:name w:val="TableOfAuthoring"/>
    <w:next w:val="a"/>
    <w:qFormat/>
    <w:pPr>
      <w:widowControl w:val="0"/>
      <w:spacing w:after="160" w:line="278" w:lineRule="auto"/>
      <w:ind w:leftChars="200" w:left="200"/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customStyle="1" w:styleId="1">
    <w:name w:val="样式1"/>
    <w:basedOn w:val="a"/>
    <w:next w:val="a0"/>
    <w:qFormat/>
    <w:pPr>
      <w:ind w:firstLineChars="200" w:firstLine="602"/>
    </w:pPr>
    <w:rPr>
      <w:rFonts w:ascii="仿宋" w:eastAsia="仿宋" w:hAnsi="仿宋"/>
      <w:sz w:val="30"/>
      <w:szCs w:val="30"/>
    </w:rPr>
  </w:style>
  <w:style w:type="character" w:customStyle="1" w:styleId="a6">
    <w:name w:val="批注框文本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2614</Words>
  <Characters>523</Characters>
  <Application>Microsoft Office Word</Application>
  <DocSecurity>0</DocSecurity>
  <Lines>4</Lines>
  <Paragraphs>6</Paragraphs>
  <ScaleCrop>false</ScaleCrop>
  <Company>贵州省工商行政管理局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Luo_Yi</dc:creator>
  <cp:lastModifiedBy>真 杨</cp:lastModifiedBy>
  <cp:revision>39</cp:revision>
  <cp:lastPrinted>2024-07-20T18:49:00Z</cp:lastPrinted>
  <dcterms:created xsi:type="dcterms:W3CDTF">2025-04-18T08:06:00Z</dcterms:created>
  <dcterms:modified xsi:type="dcterms:W3CDTF">2025-08-01T05:06:00Z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EBBB677DDBF6484FBD5587A67C6E4293</vt:lpwstr>
  </property>
  <property fmtid="{D5CDD505-2E9C-101B-9397-08002B2CF9AE}" pid="4" name="KSOTemplateDocerSaveRecord">
    <vt:lpwstr>eyJoZGlkIjoiNTFjODUwNWQxZjQ3YzAzODIxOThjYjAxMTM3NGVlNjMiLCJ1c2VySWQiOiIxMDI4NjIzMzA3In0=</vt:lpwstr>
  </property>
</Properties>
</file>